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32" w:rsidRDefault="008F4932" w:rsidP="008F493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6566E3">
        <w:rPr>
          <w:rFonts w:ascii="Times New Roman" w:hAnsi="Times New Roman" w:cs="Times New Roman"/>
          <w:b/>
          <w:sz w:val="16"/>
          <w:szCs w:val="16"/>
        </w:rPr>
        <w:t>6</w:t>
      </w:r>
    </w:p>
    <w:p w:rsidR="008F4932" w:rsidRDefault="008F4932" w:rsidP="008F49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121022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>/2019 Dyrektora ZDiZ w Suwałkach</w:t>
      </w:r>
    </w:p>
    <w:p w:rsidR="008F4932" w:rsidRDefault="008F4932" w:rsidP="008F49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121022">
        <w:rPr>
          <w:rFonts w:ascii="Times New Roman" w:hAnsi="Times New Roman" w:cs="Times New Roman"/>
          <w:sz w:val="16"/>
          <w:szCs w:val="16"/>
        </w:rPr>
        <w:t xml:space="preserve">16 maja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2019 r.</w:t>
      </w:r>
    </w:p>
    <w:p w:rsidR="0089006A" w:rsidRPr="00454508" w:rsidRDefault="0089006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  <w:lang w:eastAsia="pl-PL"/>
        </w:rPr>
      </w:pPr>
    </w:p>
    <w:p w:rsidR="005A6948" w:rsidRPr="00454508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  <w:r w:rsidRPr="00454508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  <w:t>Karta Informacyjna</w:t>
      </w:r>
    </w:p>
    <w:p w:rsidR="008B1D8A" w:rsidRPr="008B1D8A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A6948" w:rsidRPr="00244182" w:rsidRDefault="008A56E6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ZAJĘCIE PASA DROGOWEGO</w:t>
      </w:r>
      <w:r w:rsidR="00941CF3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C7F5B">
        <w:rPr>
          <w:rFonts w:ascii="Times New Roman" w:hAnsi="Times New Roman" w:cs="Times New Roman"/>
          <w:b/>
          <w:sz w:val="24"/>
          <w:szCs w:val="24"/>
        </w:rPr>
        <w:t>W CELU SPRZEDAŻY KWIATÓW I ZNICZY</w:t>
      </w:r>
      <w:r w:rsidR="00DB0289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BE014D" w:rsidRPr="005A6948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5A6948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iCs/>
          <w:lang w:eastAsia="pl-PL"/>
        </w:rPr>
        <w:t>PODSTAWA PRAWNA</w:t>
      </w:r>
      <w:r w:rsidR="005A6948" w:rsidRPr="00EB0F1D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:rsidR="005A6948" w:rsidRPr="00EB0F1D" w:rsidRDefault="005A6948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97"/>
        </w:smartTagPr>
        <w:r w:rsidRPr="00EB0F1D">
          <w:rPr>
            <w:rFonts w:ascii="Times New Roman" w:eastAsia="Times New Roman" w:hAnsi="Times New Roman" w:cs="Times New Roman"/>
            <w:color w:val="000000"/>
            <w:lang w:eastAsia="pl-PL"/>
          </w:rPr>
          <w:t>20 czerwca 1997 r.</w:t>
        </w:r>
      </w:smartTag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C3D20" w:rsidRPr="00EB0F1D">
        <w:rPr>
          <w:rFonts w:ascii="Times New Roman" w:eastAsia="Times New Roman" w:hAnsi="Times New Roman" w:cs="Times New Roman"/>
          <w:color w:val="000000"/>
          <w:lang w:eastAsia="pl-PL"/>
        </w:rPr>
        <w:t>z dnia 21 marca 1985 r. o drogach publicznych</w:t>
      </w: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C3D20" w:rsidRPr="00EB0F1D" w:rsidRDefault="008C3D20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</w:t>
      </w:r>
      <w:r w:rsidR="008A56E6">
        <w:rPr>
          <w:rFonts w:ascii="Times New Roman" w:eastAsia="Times New Roman" w:hAnsi="Times New Roman" w:cs="Times New Roman"/>
          <w:color w:val="000000"/>
          <w:lang w:eastAsia="pl-PL"/>
        </w:rPr>
        <w:t>Rady Ministrów z dnia 1 czerwca 2004 r. w sprawie określenia warunków udziel</w:t>
      </w:r>
      <w:r w:rsidR="007D53B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8A56E6">
        <w:rPr>
          <w:rFonts w:ascii="Times New Roman" w:eastAsia="Times New Roman" w:hAnsi="Times New Roman" w:cs="Times New Roman"/>
          <w:color w:val="000000"/>
          <w:lang w:eastAsia="pl-PL"/>
        </w:rPr>
        <w:t>nia zezwoleń na zajęcie pasa drogowego</w:t>
      </w:r>
      <w:r w:rsidR="00552DE3"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14 czerwca 1960 r. Kodeks postępowania administracyjnego.</w:t>
      </w:r>
    </w:p>
    <w:p w:rsidR="00FB139C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16 listopada 2006 r. o opłacie skarbowej.</w:t>
      </w:r>
    </w:p>
    <w:p w:rsidR="006A4322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Obowiązująca u</w:t>
      </w:r>
      <w:r w:rsidR="006A4322">
        <w:rPr>
          <w:rFonts w:ascii="Times New Roman" w:eastAsia="Times New Roman" w:hAnsi="Times New Roman" w:cs="Times New Roman"/>
          <w:color w:val="000000"/>
          <w:lang w:eastAsia="pl-PL"/>
        </w:rPr>
        <w:t xml:space="preserve">chwała </w:t>
      </w:r>
      <w:r w:rsidR="006A4322" w:rsidRPr="006A4322">
        <w:rPr>
          <w:rFonts w:ascii="Times New Roman" w:hAnsi="Times New Roman" w:cs="Times New Roman"/>
        </w:rPr>
        <w:t>Rady Miejskiej w Suwałkach w sprawie wysokości opłat za zajęcie pasa drogowego dróg, których zarządcą jest Zarząd Dróg i Zieleni w Suwałkach</w:t>
      </w:r>
      <w:r w:rsidR="006A4322">
        <w:rPr>
          <w:rFonts w:ascii="Times New Roman" w:hAnsi="Times New Roman" w:cs="Times New Roman"/>
        </w:rPr>
        <w:t>.</w:t>
      </w:r>
    </w:p>
    <w:p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Obowiązujące z</w:t>
      </w:r>
      <w:r w:rsidR="00CE0897" w:rsidRPr="00CE0897">
        <w:rPr>
          <w:rFonts w:ascii="Times New Roman" w:hAnsi="Times New Roman" w:cs="Times New Roman"/>
        </w:rPr>
        <w:t>arządzeni</w:t>
      </w:r>
      <w:r w:rsidR="00CE0897">
        <w:rPr>
          <w:rFonts w:ascii="Times New Roman" w:hAnsi="Times New Roman" w:cs="Times New Roman"/>
        </w:rPr>
        <w:t>e</w:t>
      </w:r>
      <w:r w:rsidR="00CE0897" w:rsidRPr="00CE0897">
        <w:rPr>
          <w:rFonts w:ascii="Times New Roman" w:hAnsi="Times New Roman" w:cs="Times New Roman"/>
        </w:rPr>
        <w:t xml:space="preserve"> Prezydenta Miasta Suwałk w sprawie wprowadzenia „Regulaminu przyjmowania wniosków i wydawania zezwoleń </w:t>
      </w:r>
      <w:r w:rsidR="00FC7F5B">
        <w:rPr>
          <w:rFonts w:ascii="Times New Roman" w:hAnsi="Times New Roman" w:cs="Times New Roman"/>
        </w:rPr>
        <w:t>na zajęcie pasa drogowego na prawach wyłączności w celu prowadzenia działalności handlowej w rejonie cmentarza przy ul. Bakałarzewskiej i Grunwaldzkiej</w:t>
      </w:r>
      <w:r w:rsidR="00CE0897" w:rsidRPr="00CE0897">
        <w:rPr>
          <w:rFonts w:ascii="Times New Roman" w:hAnsi="Times New Roman" w:cs="Times New Roman"/>
        </w:rPr>
        <w:t xml:space="preserve"> w Suwałkach”</w:t>
      </w:r>
    </w:p>
    <w:p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B0289" w:rsidRPr="00DB0289" w:rsidRDefault="00716B76" w:rsidP="00DB0289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DB0289">
        <w:rPr>
          <w:rFonts w:ascii="Times New Roman" w:eastAsia="Times New Roman" w:hAnsi="Times New Roman" w:cs="Times New Roman"/>
          <w:color w:val="000000"/>
          <w:lang w:eastAsia="pl-PL"/>
        </w:rPr>
        <w:t>Decyzja administracyjna</w:t>
      </w:r>
      <w:r w:rsidR="00DB028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44182" w:rsidRPr="00941CF3" w:rsidRDefault="00244182" w:rsidP="00FC7F5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prawach wyłączności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 xml:space="preserve"> zgodny ze wzorem (</w:t>
      </w:r>
      <w:hyperlink r:id="rId7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 xml:space="preserve"> nr </w:t>
        </w:r>
        <w:r w:rsidR="006566E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a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;</w:t>
      </w:r>
    </w:p>
    <w:p w:rsidR="00244182" w:rsidRPr="00244182" w:rsidRDefault="00244182" w:rsidP="002441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ZŁOŻENIA DOKUMENTÓW:</w:t>
      </w:r>
    </w:p>
    <w:p w:rsidR="004D6871" w:rsidRP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4D6871">
        <w:rPr>
          <w:rFonts w:ascii="Times New Roman" w:eastAsia="Times New Roman" w:hAnsi="Times New Roman" w:cs="Times New Roman"/>
          <w:lang w:eastAsia="pl-PL"/>
        </w:rPr>
        <w:t>Zarząd Dróg i Zieleni w Suwałkach</w:t>
      </w:r>
    </w:p>
    <w:p w:rsidR="004D6871" w:rsidRPr="00BC5250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BC5250">
        <w:rPr>
          <w:rFonts w:ascii="Times New Roman" w:eastAsia="Times New Roman" w:hAnsi="Times New Roman" w:cs="Times New Roman"/>
          <w:lang w:eastAsia="pl-PL"/>
        </w:rPr>
        <w:t xml:space="preserve">Biuro: </w:t>
      </w:r>
    </w:p>
    <w:p w:rsidR="00A02EF3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9C19A3">
        <w:rPr>
          <w:rFonts w:ascii="Times New Roman" w:eastAsia="Times New Roman" w:hAnsi="Times New Roman" w:cs="Times New Roman"/>
          <w:lang w:eastAsia="pl-PL"/>
        </w:rPr>
        <w:t>ul. Sejneńska 82, 16-400 Suwałki</w:t>
      </w:r>
      <w:r w:rsidRPr="00A02EF3">
        <w:rPr>
          <w:rFonts w:ascii="Times New Roman" w:eastAsia="Times New Roman" w:hAnsi="Times New Roman" w:cs="Times New Roman"/>
          <w:lang w:eastAsia="pl-PL"/>
        </w:rPr>
        <w:t>,</w:t>
      </w:r>
    </w:p>
    <w:p w:rsidR="004D6871" w:rsidRDefault="004D6871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02053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skarbowa za pełnomocnictwo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w wysokości 17,00 zł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2003">
        <w:rPr>
          <w:rFonts w:ascii="Times New Roman" w:hAnsi="Times New Roman" w:cs="Times New Roman"/>
        </w:rPr>
        <w:t xml:space="preserve">Opłatę należy wnieść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na rachunek</w:t>
      </w:r>
      <w:r>
        <w:rPr>
          <w:rFonts w:ascii="Times New Roman" w:eastAsia="Times New Roman" w:hAnsi="Times New Roman" w:cs="Times New Roman"/>
          <w:lang w:eastAsia="pl-PL"/>
        </w:rPr>
        <w:t xml:space="preserve"> Urzędu Miejskiego w Suwałkach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Bank PEKAO SA 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o/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>Suwałk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B77632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06082" w:rsidRPr="000F77CD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za zajęcie pasa drogowego naliczana jest na podstawie </w:t>
      </w:r>
      <w:r w:rsidR="004D6871">
        <w:rPr>
          <w:rFonts w:ascii="Times New Roman" w:eastAsia="Times New Roman" w:hAnsi="Times New Roman" w:cs="Times New Roman"/>
          <w:lang w:eastAsia="pl-PL"/>
        </w:rPr>
        <w:t>obowiązującej 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chwały </w:t>
      </w:r>
      <w:r w:rsidRPr="006A4322">
        <w:rPr>
          <w:rFonts w:ascii="Times New Roman" w:hAnsi="Times New Roman" w:cs="Times New Roman"/>
        </w:rPr>
        <w:t>Rady Miejskiej w Suwałkach</w:t>
      </w:r>
      <w:r w:rsidR="004D6871">
        <w:rPr>
          <w:rFonts w:ascii="Times New Roman" w:hAnsi="Times New Roman" w:cs="Times New Roman"/>
        </w:rPr>
        <w:t>.</w:t>
      </w:r>
      <w:r w:rsidRPr="006A4322">
        <w:rPr>
          <w:rFonts w:ascii="Times New Roman" w:hAnsi="Times New Roman" w:cs="Times New Roman"/>
        </w:rPr>
        <w:t xml:space="preserve"> </w:t>
      </w:r>
      <w:r w:rsidR="000F77CD">
        <w:rPr>
          <w:rFonts w:ascii="Times New Roman" w:hAnsi="Times New Roman" w:cs="Times New Roman"/>
        </w:rPr>
        <w:t>Opłatę należy wnieść na rachunek</w:t>
      </w:r>
      <w:r w:rsidR="000F77CD" w:rsidRPr="000F77CD">
        <w:rPr>
          <w:rFonts w:ascii="Times New Roman" w:hAnsi="Times New Roman" w:cs="Times New Roman"/>
        </w:rPr>
        <w:t xml:space="preserve"> Zarządu Dróg i Zieleni w Suwałkach </w:t>
      </w:r>
      <w:r w:rsidR="000F77CD" w:rsidRPr="000F77CD">
        <w:rPr>
          <w:rFonts w:ascii="Times New Roman" w:hAnsi="Times New Roman" w:cs="Times New Roman"/>
          <w:b/>
        </w:rPr>
        <w:t>Bank PEKAO SA o/Suwałki Nr 94 1240 3363 1111 0010 4335 3328</w:t>
      </w:r>
      <w:r w:rsidR="000F77CD">
        <w:rPr>
          <w:rFonts w:ascii="Times New Roman" w:hAnsi="Times New Roman" w:cs="Times New Roman"/>
          <w:b/>
        </w:rPr>
        <w:t>.</w:t>
      </w:r>
    </w:p>
    <w:p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SPOSÓB ZAŁATWIENIA:</w:t>
      </w:r>
    </w:p>
    <w:p w:rsidR="00B77632" w:rsidRDefault="00B77632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Rozpatrzenie</w:t>
      </w:r>
      <w:r w:rsidRPr="00291C4B">
        <w:rPr>
          <w:rFonts w:ascii="Times New Roman" w:hAnsi="Times New Roman" w:cs="Times New Roman"/>
          <w:vertAlign w:val="superscript"/>
        </w:rPr>
        <w:t xml:space="preserve"> </w:t>
      </w:r>
      <w:r w:rsidRPr="00291C4B">
        <w:rPr>
          <w:rFonts w:ascii="Times New Roman" w:hAnsi="Times New Roman" w:cs="Times New Roman"/>
        </w:rPr>
        <w:t>wniosku nastąpi w terminie określonym w art. 35 k.p.a.</w:t>
      </w:r>
    </w:p>
    <w:p w:rsidR="00A02EF3" w:rsidRPr="00D510FF" w:rsidRDefault="00A02EF3" w:rsidP="00A02EF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0205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ODWOŁAWCZY:</w:t>
      </w:r>
    </w:p>
    <w:p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291C4B">
        <w:rPr>
          <w:rFonts w:ascii="Times New Roman" w:eastAsia="Times New Roman" w:hAnsi="Times New Roman" w:cs="Times New Roman"/>
          <w:lang w:eastAsia="pl-PL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91C4B">
        <w:rPr>
          <w:rFonts w:ascii="Times New Roman" w:eastAsia="Times New Roman" w:hAnsi="Times New Roman" w:cs="Times New Roman"/>
          <w:lang w:eastAsia="pl-PL"/>
        </w:rPr>
        <w:t>Kolegium Odwoławczego w Suwałkach</w:t>
      </w:r>
      <w:r>
        <w:rPr>
          <w:rFonts w:ascii="Times New Roman" w:eastAsia="Times New Roman" w:hAnsi="Times New Roman" w:cs="Times New Roman"/>
          <w:lang w:eastAsia="pl-PL"/>
        </w:rPr>
        <w:t xml:space="preserve"> za pośrednictwem Zar</w:t>
      </w:r>
      <w:r w:rsidR="00FC7F5B">
        <w:rPr>
          <w:rFonts w:ascii="Times New Roman" w:eastAsia="Times New Roman" w:hAnsi="Times New Roman" w:cs="Times New Roman"/>
          <w:lang w:eastAsia="pl-PL"/>
        </w:rPr>
        <w:t>ządu Dróg i Zieleni w Suwałkach</w:t>
      </w:r>
      <w:r w:rsidR="000916B0">
        <w:rPr>
          <w:rFonts w:ascii="Times New Roman" w:eastAsia="Times New Roman" w:hAnsi="Times New Roman" w:cs="Times New Roman"/>
          <w:lang w:eastAsia="pl-PL"/>
        </w:rPr>
        <w:t>.</w:t>
      </w:r>
    </w:p>
    <w:p w:rsidR="000916B0" w:rsidRDefault="000916B0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D510FF" w:rsidRDefault="00D510FF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D510FF" w:rsidRDefault="00D510FF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D510FF" w:rsidRPr="00D510FF" w:rsidRDefault="00D510FF" w:rsidP="00D510FF">
      <w:pPr>
        <w:jc w:val="both"/>
        <w:rPr>
          <w:rFonts w:ascii="Times New Roman" w:hAnsi="Times New Roman" w:cs="Times New Roman"/>
          <w:i/>
        </w:rPr>
      </w:pPr>
      <w:r w:rsidRPr="00D510FF">
        <w:rPr>
          <w:rFonts w:ascii="Times New Roman" w:hAnsi="Times New Roman" w:cs="Times New Roman"/>
          <w:i/>
        </w:rPr>
        <w:t xml:space="preserve">Administratorem danych osobowych zamieszczonych we wniosku jest Zarząd Dróg i Zieleni </w:t>
      </w:r>
      <w:r w:rsidRPr="00D510FF">
        <w:rPr>
          <w:rFonts w:ascii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D510FF">
        <w:rPr>
          <w:rFonts w:ascii="Times New Roman" w:hAnsi="Times New Roman" w:cs="Times New Roman"/>
          <w:i/>
        </w:rPr>
        <w:br/>
        <w:t xml:space="preserve">w celu wydania decyzji, rozpatrzenia wniosku, podpisania umowy oraz w celu archiwizacji. Ma Pani/Pan prawo dostępu do treści swoich danych oraz ich poprawiania. Podanie danych osobowych </w:t>
      </w:r>
      <w:r w:rsidRPr="00D510FF">
        <w:rPr>
          <w:rFonts w:ascii="Times New Roman" w:hAnsi="Times New Roman" w:cs="Times New Roman"/>
          <w:i/>
        </w:rPr>
        <w:lastRenderedPageBreak/>
        <w:t>przez Panią/Pana jest wymogiem ustawowym. Brak podania danych osobowych może skutkować pozostawieniem wniosku bez rozpoznania na warunkach określonych w Kodeksie postępowania administracyjnego.</w:t>
      </w:r>
    </w:p>
    <w:p w:rsidR="000916B0" w:rsidRPr="00D510FF" w:rsidRDefault="00D510FF" w:rsidP="00D510FF">
      <w:pPr>
        <w:pStyle w:val="Akapitzlist"/>
        <w:spacing w:after="0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D510FF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D510FF">
        <w:rPr>
          <w:rFonts w:ascii="Times New Roman" w:hAnsi="Times New Roman" w:cs="Times New Roman"/>
          <w:i/>
        </w:rPr>
        <w:br/>
        <w:t xml:space="preserve">w Zarządzie Dróg i Zieleni w Suwałkach znajduje się na stronach internetowych w zakładce RODO: </w:t>
      </w:r>
      <w:hyperlink r:id="rId8" w:history="1">
        <w:r w:rsidRPr="00D510FF">
          <w:rPr>
            <w:rStyle w:val="Hipercze"/>
            <w:rFonts w:ascii="Times New Roman" w:hAnsi="Times New Roman" w:cs="Times New Roman"/>
            <w:i/>
          </w:rPr>
          <w:t>www.zdiz.suwalki.pl</w:t>
        </w:r>
      </w:hyperlink>
      <w:r w:rsidRPr="00D510FF">
        <w:rPr>
          <w:rFonts w:ascii="Times New Roman" w:hAnsi="Times New Roman" w:cs="Times New Roman"/>
          <w:i/>
        </w:rPr>
        <w:t xml:space="preserve"> i </w:t>
      </w:r>
      <w:hyperlink r:id="rId9" w:history="1">
        <w:r w:rsidRPr="00D510FF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D510FF">
        <w:rPr>
          <w:rFonts w:ascii="Times New Roman" w:hAnsi="Times New Roman" w:cs="Times New Roman"/>
          <w:i/>
        </w:rPr>
        <w:t>.</w:t>
      </w:r>
    </w:p>
    <w:sectPr w:rsidR="000916B0" w:rsidRPr="00D510FF" w:rsidSect="00B020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77" w:rsidRDefault="00861F77" w:rsidP="00861F77">
      <w:pPr>
        <w:spacing w:after="0" w:line="240" w:lineRule="auto"/>
      </w:pPr>
      <w:r>
        <w:separator/>
      </w:r>
    </w:p>
  </w:endnote>
  <w:end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323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5BF8" w:rsidRPr="00A35BF8" w:rsidRDefault="00A35B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2102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2102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61F77" w:rsidRDefault="00861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77" w:rsidRDefault="00861F77" w:rsidP="00861F77">
      <w:pPr>
        <w:spacing w:after="0" w:line="240" w:lineRule="auto"/>
      </w:pPr>
      <w:r>
        <w:separator/>
      </w:r>
    </w:p>
  </w:footnote>
  <w:foot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CFE"/>
    <w:multiLevelType w:val="hybridMultilevel"/>
    <w:tmpl w:val="FDAA290E"/>
    <w:lvl w:ilvl="0" w:tplc="7E4A4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685"/>
    <w:multiLevelType w:val="hybridMultilevel"/>
    <w:tmpl w:val="2E200278"/>
    <w:lvl w:ilvl="0" w:tplc="08146B0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724F0"/>
    <w:multiLevelType w:val="hybridMultilevel"/>
    <w:tmpl w:val="8B28F2EE"/>
    <w:lvl w:ilvl="0" w:tplc="1E249F46">
      <w:start w:val="16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9C26A31"/>
    <w:multiLevelType w:val="hybridMultilevel"/>
    <w:tmpl w:val="D63682BC"/>
    <w:lvl w:ilvl="0" w:tplc="1E249F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FA7"/>
    <w:multiLevelType w:val="hybridMultilevel"/>
    <w:tmpl w:val="C8E0D1B4"/>
    <w:lvl w:ilvl="0" w:tplc="D870D7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A19CA"/>
    <w:multiLevelType w:val="hybridMultilevel"/>
    <w:tmpl w:val="2C62F20C"/>
    <w:lvl w:ilvl="0" w:tplc="14D447EA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310073F"/>
    <w:multiLevelType w:val="hybridMultilevel"/>
    <w:tmpl w:val="5F20D1D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11C2"/>
    <w:multiLevelType w:val="hybridMultilevel"/>
    <w:tmpl w:val="C420ACFA"/>
    <w:lvl w:ilvl="0" w:tplc="F4C2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5DA1"/>
    <w:multiLevelType w:val="hybridMultilevel"/>
    <w:tmpl w:val="76B8E286"/>
    <w:lvl w:ilvl="0" w:tplc="F4C279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3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53"/>
    <w:rsid w:val="000916B0"/>
    <w:rsid w:val="000F32C4"/>
    <w:rsid w:val="000F77CD"/>
    <w:rsid w:val="0011768C"/>
    <w:rsid w:val="00121022"/>
    <w:rsid w:val="00121248"/>
    <w:rsid w:val="0024316F"/>
    <w:rsid w:val="00244182"/>
    <w:rsid w:val="00291C4B"/>
    <w:rsid w:val="002F2003"/>
    <w:rsid w:val="002F6506"/>
    <w:rsid w:val="003E1F92"/>
    <w:rsid w:val="00416CCA"/>
    <w:rsid w:val="00454508"/>
    <w:rsid w:val="00472566"/>
    <w:rsid w:val="004D6871"/>
    <w:rsid w:val="00502895"/>
    <w:rsid w:val="005447BA"/>
    <w:rsid w:val="00552DE3"/>
    <w:rsid w:val="005A49F8"/>
    <w:rsid w:val="005A6948"/>
    <w:rsid w:val="005E3BA8"/>
    <w:rsid w:val="00623D39"/>
    <w:rsid w:val="006566E3"/>
    <w:rsid w:val="00662155"/>
    <w:rsid w:val="00662989"/>
    <w:rsid w:val="006A4322"/>
    <w:rsid w:val="00701727"/>
    <w:rsid w:val="00704D32"/>
    <w:rsid w:val="00716B76"/>
    <w:rsid w:val="00741766"/>
    <w:rsid w:val="00772034"/>
    <w:rsid w:val="007D53B7"/>
    <w:rsid w:val="00861F77"/>
    <w:rsid w:val="00873B48"/>
    <w:rsid w:val="00883EFE"/>
    <w:rsid w:val="0089006A"/>
    <w:rsid w:val="008A56E6"/>
    <w:rsid w:val="008B1D8A"/>
    <w:rsid w:val="008C3D20"/>
    <w:rsid w:val="008E4F22"/>
    <w:rsid w:val="008F3ED5"/>
    <w:rsid w:val="008F4932"/>
    <w:rsid w:val="00941CF3"/>
    <w:rsid w:val="009566EF"/>
    <w:rsid w:val="009A6352"/>
    <w:rsid w:val="009B7254"/>
    <w:rsid w:val="00A02EF3"/>
    <w:rsid w:val="00A35BF8"/>
    <w:rsid w:val="00A6021A"/>
    <w:rsid w:val="00AB09E0"/>
    <w:rsid w:val="00AE25AC"/>
    <w:rsid w:val="00B02053"/>
    <w:rsid w:val="00B06082"/>
    <w:rsid w:val="00B77632"/>
    <w:rsid w:val="00BE014D"/>
    <w:rsid w:val="00BF4677"/>
    <w:rsid w:val="00CB2D75"/>
    <w:rsid w:val="00CE0897"/>
    <w:rsid w:val="00D26BBB"/>
    <w:rsid w:val="00D510FF"/>
    <w:rsid w:val="00DB0289"/>
    <w:rsid w:val="00DC785E"/>
    <w:rsid w:val="00DF1446"/>
    <w:rsid w:val="00DF5ED6"/>
    <w:rsid w:val="00EB0F1D"/>
    <w:rsid w:val="00EF4928"/>
    <w:rsid w:val="00F3443F"/>
    <w:rsid w:val="00F351FD"/>
    <w:rsid w:val="00F96ACA"/>
    <w:rsid w:val="00FB139C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BBC9083-6528-472C-B8B1-71E9464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77"/>
  </w:style>
  <w:style w:type="paragraph" w:styleId="Stopka">
    <w:name w:val="footer"/>
    <w:basedOn w:val="Normalny"/>
    <w:link w:val="StopkaZnak"/>
    <w:uiPriority w:val="99"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77"/>
  </w:style>
  <w:style w:type="character" w:styleId="Hipercze">
    <w:name w:val="Hyperlink"/>
    <w:basedOn w:val="Domylnaczcionkaakapitu"/>
    <w:uiPriority w:val="99"/>
    <w:semiHidden/>
    <w:unhideWhenUsed/>
    <w:rsid w:val="000916B0"/>
    <w:rPr>
      <w:color w:val="0000FF"/>
      <w:u w:val="single"/>
    </w:rPr>
  </w:style>
  <w:style w:type="character" w:customStyle="1" w:styleId="WW8Num1z0">
    <w:name w:val="WW8Num1z0"/>
    <w:rsid w:val="00D510FF"/>
    <w:rPr>
      <w:rFonts w:ascii="Symbol" w:hAnsi="Symbol" w:cs="Symbol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z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/content/pliki/Wniosek%20Warunki%20Wjazdu%2016T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iz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Jolanta Pampuch</cp:lastModifiedBy>
  <cp:revision>48</cp:revision>
  <cp:lastPrinted>2019-05-16T12:47:00Z</cp:lastPrinted>
  <dcterms:created xsi:type="dcterms:W3CDTF">2018-05-23T08:46:00Z</dcterms:created>
  <dcterms:modified xsi:type="dcterms:W3CDTF">2019-05-16T12:47:00Z</dcterms:modified>
</cp:coreProperties>
</file>